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5ED7" w14:textId="376B41CE" w:rsidR="003A447F" w:rsidRDefault="003A447F" w:rsidP="003A4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Wpłynęło dnia ………………….</w:t>
      </w:r>
    </w:p>
    <w:p w14:paraId="28C85DD8" w14:textId="655EDD4B" w:rsidR="003A447F" w:rsidRDefault="003A447F" w:rsidP="003A4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ewidencyjny ………………..</w:t>
      </w:r>
    </w:p>
    <w:p w14:paraId="035C64E2" w14:textId="2D43FF69" w:rsidR="003A447F" w:rsidRPr="003A447F" w:rsidRDefault="003A447F" w:rsidP="003A4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………………………….</w:t>
      </w:r>
    </w:p>
    <w:p w14:paraId="39DBD58F" w14:textId="793A75CE" w:rsidR="008F7F53" w:rsidRPr="00392A49" w:rsidRDefault="00712B08" w:rsidP="00712B08">
      <w:pPr>
        <w:jc w:val="center"/>
        <w:rPr>
          <w:rFonts w:ascii="Arial" w:hAnsi="Arial" w:cs="Arial"/>
          <w:b/>
          <w:bCs/>
        </w:rPr>
      </w:pPr>
      <w:r w:rsidRPr="00392A49">
        <w:rPr>
          <w:rFonts w:ascii="Arial" w:hAnsi="Arial" w:cs="Arial"/>
          <w:b/>
          <w:bCs/>
        </w:rPr>
        <w:t xml:space="preserve">WNIOSEK DO DYREKTORA O PRZYJĘCIE DZIECKA </w:t>
      </w:r>
      <w:r w:rsidRPr="00392A49">
        <w:rPr>
          <w:rFonts w:ascii="Arial" w:hAnsi="Arial" w:cs="Arial"/>
          <w:b/>
          <w:bCs/>
        </w:rPr>
        <w:br/>
        <w:t xml:space="preserve">DO NIEPUBLICZNEJ PORADNI PSYCHOLOGICZNO-PEDAGOGICZNEJ DRIMTIM </w:t>
      </w:r>
      <w:r w:rsidRPr="00392A49">
        <w:rPr>
          <w:rFonts w:ascii="Arial" w:hAnsi="Arial" w:cs="Arial"/>
          <w:b/>
          <w:bCs/>
        </w:rPr>
        <w:br/>
        <w:t>W ŁODZI</w:t>
      </w:r>
    </w:p>
    <w:p w14:paraId="1DAB7054" w14:textId="55011710" w:rsidR="00712B08" w:rsidRPr="00712B08" w:rsidRDefault="00712B08" w:rsidP="00712B08">
      <w:pPr>
        <w:spacing w:after="0" w:line="240" w:lineRule="auto"/>
        <w:rPr>
          <w:rFonts w:ascii="Arial" w:hAnsi="Arial" w:cs="Arial"/>
        </w:rPr>
      </w:pPr>
      <w:r w:rsidRPr="00712B0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3C1B7BC9" w14:textId="1AA5D77C" w:rsidR="00712B08" w:rsidRDefault="00712B08" w:rsidP="00712B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12B08">
        <w:rPr>
          <w:rFonts w:ascii="Arial" w:hAnsi="Arial" w:cs="Arial"/>
          <w:sz w:val="18"/>
          <w:szCs w:val="18"/>
        </w:rPr>
        <w:t>imię i nazwisko wnioskodawcy (rodzica/prawnego opiekuna)</w:t>
      </w:r>
      <w:r w:rsidR="00392A49">
        <w:rPr>
          <w:rFonts w:ascii="Arial" w:hAnsi="Arial" w:cs="Arial"/>
          <w:sz w:val="18"/>
          <w:szCs w:val="18"/>
        </w:rPr>
        <w:tab/>
      </w:r>
      <w:r w:rsidR="00392A49">
        <w:rPr>
          <w:rFonts w:ascii="Arial" w:hAnsi="Arial" w:cs="Arial"/>
          <w:sz w:val="18"/>
          <w:szCs w:val="18"/>
        </w:rPr>
        <w:tab/>
      </w:r>
      <w:r w:rsidR="00392A49">
        <w:rPr>
          <w:rFonts w:ascii="Arial" w:hAnsi="Arial" w:cs="Arial"/>
          <w:sz w:val="18"/>
          <w:szCs w:val="18"/>
        </w:rPr>
        <w:tab/>
      </w:r>
      <w:r w:rsidR="00392A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nr telefonu</w:t>
      </w:r>
    </w:p>
    <w:p w14:paraId="053C043D" w14:textId="6A7B54DA" w:rsidR="00712B08" w:rsidRDefault="00712B08" w:rsidP="00712B08">
      <w:pPr>
        <w:rPr>
          <w:rFonts w:ascii="Arial" w:hAnsi="Arial" w:cs="Arial"/>
          <w:sz w:val="18"/>
          <w:szCs w:val="18"/>
        </w:rPr>
      </w:pPr>
    </w:p>
    <w:p w14:paraId="10EC2769" w14:textId="77777777" w:rsidR="00712B08" w:rsidRPr="00712B08" w:rsidRDefault="00712B08" w:rsidP="00712B08">
      <w:pPr>
        <w:spacing w:after="0" w:line="240" w:lineRule="auto"/>
        <w:rPr>
          <w:rFonts w:ascii="Arial" w:hAnsi="Arial" w:cs="Arial"/>
        </w:rPr>
      </w:pPr>
      <w:r w:rsidRPr="00712B0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4EB096B9" w14:textId="7FAE70F3" w:rsidR="00712B08" w:rsidRPr="00712B08" w:rsidRDefault="00712B08" w:rsidP="00712B08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adres e-mail</w:t>
      </w:r>
    </w:p>
    <w:p w14:paraId="18730DFB" w14:textId="62301635" w:rsidR="00712B08" w:rsidRDefault="00712B08" w:rsidP="00712B08">
      <w:pPr>
        <w:rPr>
          <w:rFonts w:ascii="Arial" w:hAnsi="Arial" w:cs="Arial"/>
          <w:sz w:val="18"/>
          <w:szCs w:val="18"/>
        </w:rPr>
      </w:pPr>
    </w:p>
    <w:p w14:paraId="0C43526D" w14:textId="3F2221C9" w:rsidR="00712B08" w:rsidRPr="00712B08" w:rsidRDefault="00712B08" w:rsidP="00712B08">
      <w:pPr>
        <w:spacing w:after="0" w:line="240" w:lineRule="auto"/>
        <w:rPr>
          <w:rFonts w:ascii="Arial" w:hAnsi="Arial" w:cs="Arial"/>
        </w:rPr>
      </w:pPr>
      <w:r w:rsidRPr="00712B0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0DBDD03B" w14:textId="1B76E6BA" w:rsidR="00712B08" w:rsidRPr="00712B08" w:rsidRDefault="00712B08" w:rsidP="00712B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12B08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>dziecka</w:t>
      </w:r>
    </w:p>
    <w:p w14:paraId="69D0D9E0" w14:textId="3B7E24B8" w:rsidR="00712B08" w:rsidRDefault="00712B08" w:rsidP="00712B08">
      <w:pPr>
        <w:rPr>
          <w:rFonts w:ascii="Arial" w:hAnsi="Arial" w:cs="Arial"/>
          <w:sz w:val="18"/>
          <w:szCs w:val="18"/>
        </w:rPr>
      </w:pPr>
    </w:p>
    <w:p w14:paraId="29B09FF1" w14:textId="77777777" w:rsidR="00712B08" w:rsidRPr="00712B08" w:rsidRDefault="00712B08" w:rsidP="00712B08">
      <w:pPr>
        <w:spacing w:after="0" w:line="240" w:lineRule="auto"/>
        <w:rPr>
          <w:rFonts w:ascii="Arial" w:hAnsi="Arial" w:cs="Arial"/>
        </w:rPr>
      </w:pPr>
      <w:r w:rsidRPr="00712B0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77F49AEB" w14:textId="674866AB" w:rsidR="00712B08" w:rsidRPr="00712B08" w:rsidRDefault="00712B08" w:rsidP="00712B08">
      <w:pPr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szkoła/przedszkole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2A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klasa/oddział</w:t>
      </w:r>
    </w:p>
    <w:p w14:paraId="7CE6A77D" w14:textId="77777777" w:rsidR="00712B08" w:rsidRDefault="00712B08" w:rsidP="00712B08">
      <w:pPr>
        <w:spacing w:after="0" w:line="240" w:lineRule="auto"/>
        <w:rPr>
          <w:rFonts w:ascii="Arial" w:hAnsi="Arial" w:cs="Arial"/>
        </w:rPr>
      </w:pPr>
    </w:p>
    <w:p w14:paraId="33848900" w14:textId="59FA9302" w:rsidR="00712B08" w:rsidRPr="00712B08" w:rsidRDefault="00712B08" w:rsidP="00712B08">
      <w:pPr>
        <w:spacing w:after="0" w:line="240" w:lineRule="auto"/>
        <w:rPr>
          <w:rFonts w:ascii="Arial" w:hAnsi="Arial" w:cs="Arial"/>
        </w:rPr>
      </w:pPr>
      <w:r w:rsidRPr="00712B0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7E889CF6" w14:textId="0386DF9F" w:rsidR="00712B08" w:rsidRPr="00712B08" w:rsidRDefault="00392A49" w:rsidP="00392A49">
      <w:pPr>
        <w:spacing w:after="0" w:line="240" w:lineRule="auto"/>
        <w:ind w:left="6372" w:hanging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712B08">
        <w:rPr>
          <w:rFonts w:ascii="Arial" w:hAnsi="Arial" w:cs="Arial"/>
          <w:sz w:val="18"/>
          <w:szCs w:val="18"/>
        </w:rPr>
        <w:t>ata, miejsce urodzenia dziecka</w:t>
      </w:r>
      <w:r w:rsidR="00712B08">
        <w:rPr>
          <w:rFonts w:ascii="Arial" w:hAnsi="Arial" w:cs="Arial"/>
          <w:sz w:val="18"/>
          <w:szCs w:val="18"/>
        </w:rPr>
        <w:tab/>
      </w:r>
      <w:r w:rsidR="00712B08">
        <w:rPr>
          <w:rFonts w:ascii="Arial" w:hAnsi="Arial" w:cs="Arial"/>
          <w:sz w:val="18"/>
          <w:szCs w:val="18"/>
        </w:rPr>
        <w:t xml:space="preserve">numer </w:t>
      </w:r>
      <w:r w:rsidR="00712B08" w:rsidRPr="003A447F">
        <w:rPr>
          <w:rFonts w:ascii="Arial" w:hAnsi="Arial" w:cs="Arial"/>
          <w:b/>
          <w:bCs/>
          <w:sz w:val="18"/>
          <w:szCs w:val="18"/>
        </w:rPr>
        <w:t>PESEL</w:t>
      </w:r>
      <w:r w:rsidR="00712B08">
        <w:rPr>
          <w:rFonts w:ascii="Arial" w:hAnsi="Arial" w:cs="Arial"/>
          <w:sz w:val="18"/>
          <w:szCs w:val="18"/>
        </w:rPr>
        <w:t xml:space="preserve"> dziecka lub seria i nr dokumentu potwierdzającego tożsamość</w:t>
      </w:r>
    </w:p>
    <w:p w14:paraId="715374B1" w14:textId="19A253C7" w:rsidR="00712B08" w:rsidRDefault="00712B08" w:rsidP="00712B08">
      <w:pPr>
        <w:rPr>
          <w:rFonts w:ascii="Arial" w:hAnsi="Arial" w:cs="Arial"/>
          <w:sz w:val="18"/>
          <w:szCs w:val="18"/>
        </w:rPr>
      </w:pPr>
    </w:p>
    <w:p w14:paraId="0374AA9A" w14:textId="4A7BAF79" w:rsidR="00712B08" w:rsidRPr="00392A49" w:rsidRDefault="00712B08" w:rsidP="00712B08">
      <w:pPr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Dziecko było wcześniej konsultowane/badane:</w:t>
      </w:r>
      <w:r w:rsidRPr="00392A49">
        <w:rPr>
          <w:rFonts w:ascii="Arial" w:hAnsi="Arial" w:cs="Arial"/>
          <w:sz w:val="20"/>
          <w:szCs w:val="20"/>
        </w:rPr>
        <w:tab/>
      </w:r>
      <w:r w:rsidRPr="003A447F">
        <w:rPr>
          <w:rFonts w:ascii="Arial" w:hAnsi="Arial" w:cs="Arial"/>
          <w:b/>
          <w:bCs/>
          <w:sz w:val="20"/>
          <w:szCs w:val="20"/>
        </w:rPr>
        <w:t>tak / nie</w:t>
      </w:r>
      <w:r w:rsidR="00392A49" w:rsidRPr="00392A49">
        <w:rPr>
          <w:rFonts w:ascii="Arial" w:hAnsi="Arial" w:cs="Arial"/>
          <w:sz w:val="20"/>
          <w:szCs w:val="20"/>
        </w:rPr>
        <w:t xml:space="preserve"> (właściwe podkreślić)</w:t>
      </w:r>
    </w:p>
    <w:p w14:paraId="060791F2" w14:textId="6BFBF713" w:rsidR="00392A49" w:rsidRPr="00392A49" w:rsidRDefault="00392A49" w:rsidP="003A447F">
      <w:pPr>
        <w:spacing w:after="120"/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Kiedy</w:t>
      </w:r>
      <w:r w:rsidR="00C0652E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</w:t>
      </w:r>
    </w:p>
    <w:p w14:paraId="16D30E48" w14:textId="7F9AF09F" w:rsidR="00392A49" w:rsidRPr="00392A49" w:rsidRDefault="00392A49" w:rsidP="003A447F">
      <w:pPr>
        <w:spacing w:after="120"/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Gdzie</w:t>
      </w:r>
      <w:r w:rsidR="00C0652E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</w:t>
      </w:r>
    </w:p>
    <w:p w14:paraId="41417F78" w14:textId="30368D0A" w:rsidR="00392A49" w:rsidRPr="00392A49" w:rsidRDefault="00392A49" w:rsidP="00C0652E">
      <w:pPr>
        <w:spacing w:after="0"/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Przyczyna i cel zgłoszenia: (krótka charakterystyka problemu)</w:t>
      </w:r>
    </w:p>
    <w:p w14:paraId="37CD8D74" w14:textId="60392B2F" w:rsidR="00392A49" w:rsidRPr="00392A49" w:rsidRDefault="00392A49" w:rsidP="00C0652E">
      <w:pPr>
        <w:spacing w:after="0"/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65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4549F" w14:textId="709005FE" w:rsidR="00392A49" w:rsidRPr="00392A49" w:rsidRDefault="00392A49" w:rsidP="00712B08">
      <w:pPr>
        <w:rPr>
          <w:rFonts w:ascii="Arial" w:hAnsi="Arial" w:cs="Arial"/>
          <w:sz w:val="20"/>
          <w:szCs w:val="20"/>
        </w:rPr>
      </w:pPr>
      <w:r w:rsidRPr="00392A49">
        <w:rPr>
          <w:rFonts w:ascii="Arial" w:hAnsi="Arial" w:cs="Arial"/>
          <w:sz w:val="20"/>
          <w:szCs w:val="20"/>
        </w:rPr>
        <w:t>Do wniosku dołączam:</w:t>
      </w:r>
    </w:p>
    <w:p w14:paraId="6042CC1F" w14:textId="2FC67F53" w:rsidR="00392A49" w:rsidRPr="00392A49" w:rsidRDefault="003A447F" w:rsidP="00392A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A49" w:rsidRPr="00392A49">
        <w:rPr>
          <w:rFonts w:ascii="Arial" w:hAnsi="Arial" w:cs="Arial"/>
          <w:sz w:val="20"/>
          <w:szCs w:val="20"/>
        </w:rPr>
        <w:t>pinię placówki</w:t>
      </w:r>
    </w:p>
    <w:p w14:paraId="209BA9C9" w14:textId="03FD5C24" w:rsidR="00392A49" w:rsidRPr="00392A49" w:rsidRDefault="003A447F" w:rsidP="00392A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92A49" w:rsidRPr="00392A49">
        <w:rPr>
          <w:rFonts w:ascii="Arial" w:hAnsi="Arial" w:cs="Arial"/>
          <w:sz w:val="20"/>
          <w:szCs w:val="20"/>
        </w:rPr>
        <w:t>pinię Poradni Psychologiczno-Pedagogicznej</w:t>
      </w:r>
      <w:r w:rsidR="00C0652E">
        <w:rPr>
          <w:rFonts w:ascii="Arial" w:hAnsi="Arial" w:cs="Arial"/>
          <w:sz w:val="20"/>
          <w:szCs w:val="20"/>
        </w:rPr>
        <w:t xml:space="preserve"> </w:t>
      </w:r>
      <w:r w:rsidR="00392A49" w:rsidRPr="00392A49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4291A5B5" w14:textId="70272F66" w:rsidR="00392A49" w:rsidRPr="00392A49" w:rsidRDefault="003A447F" w:rsidP="00392A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92A49" w:rsidRPr="00392A49">
        <w:rPr>
          <w:rFonts w:ascii="Arial" w:hAnsi="Arial" w:cs="Arial"/>
          <w:sz w:val="20"/>
          <w:szCs w:val="20"/>
        </w:rPr>
        <w:t>aświadczenie lekarskie</w:t>
      </w:r>
    </w:p>
    <w:p w14:paraId="37AD0EB7" w14:textId="30EA0CEB" w:rsidR="00392A49" w:rsidRDefault="003A447F" w:rsidP="00392A4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92A49" w:rsidRPr="00392A49">
        <w:rPr>
          <w:rFonts w:ascii="Arial" w:hAnsi="Arial" w:cs="Arial"/>
          <w:sz w:val="20"/>
          <w:szCs w:val="20"/>
        </w:rPr>
        <w:t>nne ………………………………………………………………………………………………………</w:t>
      </w:r>
    </w:p>
    <w:p w14:paraId="26D8CF8F" w14:textId="56D75F58" w:rsidR="00C0652E" w:rsidRDefault="00C0652E" w:rsidP="00C0652E">
      <w:pPr>
        <w:rPr>
          <w:rFonts w:ascii="Arial" w:hAnsi="Arial" w:cs="Arial"/>
          <w:sz w:val="18"/>
          <w:szCs w:val="18"/>
        </w:rPr>
      </w:pPr>
      <w:r w:rsidRPr="00C0652E">
        <w:rPr>
          <w:rFonts w:ascii="Arial" w:hAnsi="Arial" w:cs="Arial"/>
          <w:sz w:val="18"/>
          <w:szCs w:val="18"/>
        </w:rPr>
        <w:t>Zapoznałem/-</w:t>
      </w:r>
      <w:proofErr w:type="spellStart"/>
      <w:r w:rsidRPr="00C0652E">
        <w:rPr>
          <w:rFonts w:ascii="Arial" w:hAnsi="Arial" w:cs="Arial"/>
          <w:sz w:val="18"/>
          <w:szCs w:val="18"/>
        </w:rPr>
        <w:t>am</w:t>
      </w:r>
      <w:proofErr w:type="spellEnd"/>
      <w:r w:rsidRPr="00C0652E">
        <w:rPr>
          <w:rFonts w:ascii="Arial" w:hAnsi="Arial" w:cs="Arial"/>
          <w:sz w:val="18"/>
          <w:szCs w:val="18"/>
        </w:rPr>
        <w:t xml:space="preserve"> się z Klauzulą Informacyjną na podstawie RODO</w:t>
      </w:r>
      <w:r>
        <w:rPr>
          <w:rFonts w:ascii="Arial" w:hAnsi="Arial" w:cs="Arial"/>
          <w:sz w:val="18"/>
          <w:szCs w:val="18"/>
        </w:rPr>
        <w:t>.</w:t>
      </w:r>
    </w:p>
    <w:p w14:paraId="1F71A370" w14:textId="0713B0BC" w:rsidR="00C0652E" w:rsidRDefault="00C0652E" w:rsidP="00C0652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694B1417" w14:textId="6D4F59E9" w:rsidR="00C0652E" w:rsidRPr="00C0652E" w:rsidRDefault="00C0652E" w:rsidP="00C0652E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rodzica/prawnego opiekuna</w:t>
      </w:r>
    </w:p>
    <w:p w14:paraId="37218310" w14:textId="77777777" w:rsidR="00C0652E" w:rsidRDefault="00C0652E" w:rsidP="00C0652E">
      <w:pPr>
        <w:rPr>
          <w:rFonts w:ascii="Arial" w:hAnsi="Arial" w:cs="Arial"/>
          <w:sz w:val="18"/>
          <w:szCs w:val="18"/>
        </w:rPr>
      </w:pPr>
    </w:p>
    <w:p w14:paraId="2157B940" w14:textId="66A06CB3" w:rsidR="00C0652E" w:rsidRDefault="00C0652E" w:rsidP="00C0652E">
      <w:pPr>
        <w:rPr>
          <w:rFonts w:ascii="Arial" w:hAnsi="Arial" w:cs="Arial"/>
          <w:sz w:val="18"/>
          <w:szCs w:val="18"/>
        </w:rPr>
      </w:pPr>
      <w:r w:rsidRPr="00C0652E">
        <w:rPr>
          <w:rFonts w:ascii="Arial" w:hAnsi="Arial" w:cs="Arial"/>
          <w:sz w:val="18"/>
          <w:szCs w:val="18"/>
        </w:rPr>
        <w:t>Wyrażam zgodę  na przeprowadzenie badań diagnostycznych.</w:t>
      </w:r>
    </w:p>
    <w:p w14:paraId="78CCA4E5" w14:textId="77777777" w:rsidR="00C0652E" w:rsidRDefault="00C0652E" w:rsidP="00C0652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5DDEF0A2" w14:textId="18392FBD" w:rsidR="00C0652E" w:rsidRPr="00C0652E" w:rsidRDefault="00C0652E" w:rsidP="00C0652E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rodzica/prawnego opiekuna</w:t>
      </w:r>
    </w:p>
    <w:p w14:paraId="55D225A5" w14:textId="77777777" w:rsidR="00C0652E" w:rsidRDefault="00C0652E" w:rsidP="00C0652E">
      <w:pPr>
        <w:rPr>
          <w:rFonts w:ascii="Arial" w:hAnsi="Arial" w:cs="Arial"/>
          <w:sz w:val="18"/>
          <w:szCs w:val="18"/>
        </w:rPr>
      </w:pPr>
    </w:p>
    <w:p w14:paraId="1C672BFB" w14:textId="79FB06E0" w:rsidR="00C0652E" w:rsidRDefault="00C0652E" w:rsidP="00C0652E">
      <w:pPr>
        <w:rPr>
          <w:rFonts w:ascii="Arial" w:hAnsi="Arial" w:cs="Arial"/>
          <w:sz w:val="18"/>
          <w:szCs w:val="18"/>
        </w:rPr>
      </w:pPr>
      <w:r w:rsidRPr="00C0652E">
        <w:rPr>
          <w:rFonts w:ascii="Arial" w:hAnsi="Arial" w:cs="Arial"/>
          <w:sz w:val="18"/>
          <w:szCs w:val="18"/>
        </w:rPr>
        <w:t>Wyrażam zgodę na konsultacje w sprawach dziecka z przedszkolem/szkołą, lekarzem i innymi specjalistami prowadzącymi zgodnie z potrzebami ustalanymi na bieżąco przez osoby konsultujące/badające.</w:t>
      </w:r>
    </w:p>
    <w:p w14:paraId="775E8AFE" w14:textId="77777777" w:rsidR="00C0652E" w:rsidRDefault="00C0652E" w:rsidP="00C0652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2E43BAB5" w14:textId="783869E8" w:rsidR="00C0652E" w:rsidRDefault="00C0652E" w:rsidP="003A447F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rodzica/prawnego opiekuna</w:t>
      </w:r>
    </w:p>
    <w:p w14:paraId="065F81F9" w14:textId="77777777" w:rsidR="00C958B8" w:rsidRPr="00C958B8" w:rsidRDefault="00C958B8" w:rsidP="00C958B8">
      <w:pPr>
        <w:spacing w:after="0" w:line="240" w:lineRule="auto"/>
        <w:ind w:firstLine="426"/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Klauzula informacyjna na podstawie RODO</w:t>
      </w:r>
    </w:p>
    <w:p w14:paraId="4528A721" w14:textId="1A0C3D7E" w:rsidR="00271F96" w:rsidRPr="00C0652E" w:rsidRDefault="00C958B8" w:rsidP="00C958B8">
      <w:pPr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  <w:r>
        <w:br/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Na podstawie rozporządzenia Parlamentu Europejskiego i Rady (UE) 2016/679 z dnia 27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kwietnia 2016 r. w sprawie ochrony osób fizycznych w związku z przetwarzaniem danych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osobowych i w sprawie swobodnego przepływu takich danych oraz uchylenia dyrektywy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95/46/WE (ogólnego rozporządzenia o ochronie danych),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Dz.U.UE.L.2016.119.1 (dalej: RODO)</w:t>
      </w:r>
      <w:r w:rsidRPr="00C958B8">
        <w:rPr>
          <w:b/>
          <w:bCs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b/>
          <w:bCs/>
          <w:sz w:val="20"/>
          <w:szCs w:val="20"/>
        </w:rPr>
        <w:t>informujemy, że:</w:t>
      </w:r>
      <w:r>
        <w:br/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1) Administratorem danych osobowych dziecka i jego rodziców (opiekunów prawnych) jest 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Allando sp. z o.o. </w:t>
      </w:r>
      <w:r w:rsidR="00114005" w:rsidRPr="00114005">
        <w:rPr>
          <w:rStyle w:val="markedcontent"/>
          <w:rFonts w:ascii="Arial" w:hAnsi="Arial" w:cs="Arial"/>
          <w:sz w:val="20"/>
          <w:szCs w:val="20"/>
        </w:rPr>
        <w:t xml:space="preserve">ul. Łokietka 17, </w:t>
      </w:r>
      <w:r w:rsidR="00114005" w:rsidRPr="00114005">
        <w:rPr>
          <w:rFonts w:ascii="Arial" w:hAnsi="Arial" w:cs="Arial"/>
          <w:sz w:val="20"/>
          <w:szCs w:val="20"/>
        </w:rPr>
        <w:t>95-080 Tuszyn</w:t>
      </w:r>
      <w:r w:rsidR="00114005" w:rsidRPr="00114005">
        <w:rPr>
          <w:rStyle w:val="markedcontent"/>
          <w:rFonts w:ascii="Arial" w:hAnsi="Arial" w:cs="Arial"/>
          <w:sz w:val="20"/>
          <w:szCs w:val="20"/>
        </w:rPr>
        <w:t xml:space="preserve">, tel. </w:t>
      </w:r>
      <w:r w:rsidR="00114005" w:rsidRPr="00114005">
        <w:rPr>
          <w:rFonts w:ascii="Arial" w:hAnsi="Arial" w:cs="Arial"/>
          <w:sz w:val="20"/>
          <w:szCs w:val="20"/>
        </w:rPr>
        <w:t>+48 667 55 26 36</w:t>
      </w:r>
      <w:r w:rsidR="00114005" w:rsidRPr="00114005">
        <w:rPr>
          <w:rStyle w:val="markedcontent"/>
          <w:rFonts w:ascii="Arial" w:hAnsi="Arial" w:cs="Arial"/>
          <w:sz w:val="20"/>
          <w:szCs w:val="20"/>
        </w:rPr>
        <w:t xml:space="preserve"> – </w:t>
      </w:r>
      <w:r w:rsidRPr="00114005">
        <w:rPr>
          <w:rStyle w:val="markedcontent"/>
          <w:rFonts w:ascii="Arial" w:hAnsi="Arial" w:cs="Arial"/>
          <w:sz w:val="20"/>
          <w:szCs w:val="20"/>
        </w:rPr>
        <w:t>organ prowadzący</w:t>
      </w:r>
      <w:r w:rsidRPr="00114005">
        <w:rPr>
          <w:rFonts w:ascii="Arial" w:hAnsi="Arial" w:cs="Arial"/>
          <w:sz w:val="20"/>
          <w:szCs w:val="20"/>
        </w:rPr>
        <w:t xml:space="preserve"> Niepubliczną </w:t>
      </w:r>
      <w:r w:rsidRPr="00114005">
        <w:rPr>
          <w:rStyle w:val="markedcontent"/>
          <w:rFonts w:ascii="Arial" w:hAnsi="Arial" w:cs="Arial"/>
          <w:sz w:val="20"/>
          <w:szCs w:val="20"/>
        </w:rPr>
        <w:t>Poradni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ę </w:t>
      </w:r>
      <w:proofErr w:type="spellStart"/>
      <w:r w:rsidRPr="00114005">
        <w:rPr>
          <w:rStyle w:val="markedcontent"/>
          <w:rFonts w:ascii="Arial" w:hAnsi="Arial" w:cs="Arial"/>
          <w:sz w:val="20"/>
          <w:szCs w:val="20"/>
        </w:rPr>
        <w:t>Psychologiczno</w:t>
      </w:r>
      <w:proofErr w:type="spellEnd"/>
      <w:r w:rsidRPr="00114005">
        <w:rPr>
          <w:rStyle w:val="markedcontent"/>
          <w:rFonts w:ascii="Arial" w:hAnsi="Arial" w:cs="Arial"/>
          <w:sz w:val="20"/>
          <w:szCs w:val="20"/>
        </w:rPr>
        <w:t xml:space="preserve"> – Pedagogiczn</w:t>
      </w:r>
      <w:r w:rsidRPr="00114005">
        <w:rPr>
          <w:rStyle w:val="markedcontent"/>
          <w:rFonts w:ascii="Arial" w:hAnsi="Arial" w:cs="Arial"/>
          <w:sz w:val="20"/>
          <w:szCs w:val="20"/>
        </w:rPr>
        <w:t>ą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 </w:t>
      </w:r>
      <w:proofErr w:type="spellStart"/>
      <w:r w:rsidRPr="00114005">
        <w:rPr>
          <w:rStyle w:val="markedcontent"/>
          <w:rFonts w:ascii="Arial" w:hAnsi="Arial" w:cs="Arial"/>
          <w:sz w:val="20"/>
          <w:szCs w:val="20"/>
        </w:rPr>
        <w:t>DrimTim</w:t>
      </w:r>
      <w:proofErr w:type="spellEnd"/>
      <w:r w:rsidRPr="00114005">
        <w:rPr>
          <w:rStyle w:val="markedcontent"/>
          <w:rFonts w:ascii="Arial" w:hAnsi="Arial" w:cs="Arial"/>
          <w:sz w:val="20"/>
          <w:szCs w:val="20"/>
        </w:rPr>
        <w:t xml:space="preserve"> z siedzibą w Łodzi przy ul. </w:t>
      </w:r>
      <w:r w:rsidRPr="00114005">
        <w:rPr>
          <w:rStyle w:val="markedcontent"/>
          <w:rFonts w:ascii="Arial" w:hAnsi="Arial" w:cs="Arial"/>
          <w:sz w:val="20"/>
          <w:szCs w:val="20"/>
        </w:rPr>
        <w:t>Kolińskiego 24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 (dalej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14005">
        <w:rPr>
          <w:rStyle w:val="markedcontent"/>
          <w:rFonts w:ascii="Arial" w:hAnsi="Arial" w:cs="Arial"/>
          <w:sz w:val="20"/>
          <w:szCs w:val="20"/>
        </w:rPr>
        <w:t>Poradn</w:t>
      </w:r>
      <w:r w:rsidRPr="00114005">
        <w:rPr>
          <w:rStyle w:val="markedcontent"/>
          <w:rFonts w:ascii="Arial" w:hAnsi="Arial" w:cs="Arial"/>
          <w:sz w:val="20"/>
          <w:szCs w:val="20"/>
        </w:rPr>
        <w:t>ia</w:t>
      </w:r>
      <w:r w:rsidRPr="00114005">
        <w:rPr>
          <w:rStyle w:val="markedcontent"/>
          <w:rFonts w:ascii="Arial" w:hAnsi="Arial" w:cs="Arial"/>
          <w:sz w:val="20"/>
          <w:szCs w:val="20"/>
        </w:rPr>
        <w:t>);</w:t>
      </w:r>
      <w:r w:rsidRPr="00114005">
        <w:rPr>
          <w:rFonts w:ascii="Arial" w:hAnsi="Arial" w:cs="Arial"/>
          <w:sz w:val="20"/>
          <w:szCs w:val="20"/>
        </w:rPr>
        <w:br/>
      </w:r>
      <w:r w:rsidRPr="00114005">
        <w:rPr>
          <w:rStyle w:val="markedcontent"/>
          <w:rFonts w:ascii="Arial" w:hAnsi="Arial" w:cs="Arial"/>
          <w:sz w:val="20"/>
          <w:szCs w:val="20"/>
        </w:rPr>
        <w:t>2) w sprawach z zakresu ochrony danych osobowych możliwy jest kontakt z inspektorem ochrony</w:t>
      </w:r>
      <w:r w:rsidRPr="00114005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114005">
        <w:rPr>
          <w:rStyle w:val="markedcontent"/>
          <w:rFonts w:ascii="Arial" w:hAnsi="Arial" w:cs="Arial"/>
          <w:sz w:val="20"/>
          <w:szCs w:val="20"/>
        </w:rPr>
        <w:t>danych pod adresem: i</w:t>
      </w:r>
      <w:r w:rsidRPr="00114005">
        <w:rPr>
          <w:rStyle w:val="markedcontent"/>
          <w:rFonts w:ascii="Arial" w:hAnsi="Arial" w:cs="Arial"/>
          <w:sz w:val="20"/>
          <w:szCs w:val="20"/>
        </w:rPr>
        <w:t>od</w:t>
      </w:r>
      <w:r w:rsidRPr="00114005">
        <w:rPr>
          <w:rStyle w:val="markedcontent"/>
          <w:rFonts w:ascii="Arial" w:hAnsi="Arial" w:cs="Arial"/>
          <w:sz w:val="20"/>
          <w:szCs w:val="20"/>
        </w:rPr>
        <w:t>@</w:t>
      </w:r>
      <w:r w:rsidRPr="00114005">
        <w:rPr>
          <w:rStyle w:val="markedcontent"/>
          <w:rFonts w:ascii="Arial" w:hAnsi="Arial" w:cs="Arial"/>
          <w:sz w:val="20"/>
          <w:szCs w:val="20"/>
        </w:rPr>
        <w:t>allando.com.</w:t>
      </w:r>
      <w:r w:rsidRPr="00114005">
        <w:rPr>
          <w:rStyle w:val="markedcontent"/>
          <w:rFonts w:ascii="Arial" w:hAnsi="Arial" w:cs="Arial"/>
          <w:sz w:val="20"/>
          <w:szCs w:val="20"/>
        </w:rPr>
        <w:t>pl</w:t>
      </w:r>
      <w:r w:rsidRPr="00114005">
        <w:rPr>
          <w:rStyle w:val="markedcontent"/>
          <w:rFonts w:ascii="Arial" w:hAnsi="Arial" w:cs="Arial"/>
          <w:sz w:val="20"/>
          <w:szCs w:val="20"/>
        </w:rPr>
        <w:t>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3) dane osobowe dziecka, pełnoletniego ucznia, jego rodziców (opiekunów prawych) są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przetwarzane w celach wynikających z przepisów prawa, a zwłaszcza ustawy Prawo oświatowe,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ustawy o systemie informacji oświatowej oraz aktów prawnych wydanych na podstawie tych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ustaw, w tym rozporządzenia w sprawie szczegółowych zasad działania publicznych poradni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psychologiczno-pedagogicznych, w tym publicznych poradni</w:t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specjalistycznych, w szczególności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dla zapewnienia dzieciom i młodzieży pomocy </w:t>
      </w:r>
      <w:proofErr w:type="spellStart"/>
      <w:r w:rsidRPr="00C958B8">
        <w:rPr>
          <w:rStyle w:val="markedcontent"/>
          <w:rFonts w:ascii="Arial" w:hAnsi="Arial" w:cs="Arial"/>
          <w:sz w:val="20"/>
          <w:szCs w:val="20"/>
        </w:rPr>
        <w:t>psychologiczno</w:t>
      </w:r>
      <w:proofErr w:type="spellEnd"/>
      <w:r w:rsidRPr="00C958B8">
        <w:rPr>
          <w:rStyle w:val="markedcontent"/>
          <w:rFonts w:ascii="Arial" w:hAnsi="Arial" w:cs="Arial"/>
          <w:sz w:val="20"/>
          <w:szCs w:val="20"/>
        </w:rPr>
        <w:t xml:space="preserve"> – pedagogicznej oraz pomocy w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wyborze kierunku kształcenia i zawodu, a także dla zapewnienia rodzicom i nauczycielom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pomocy psychologiczno-pedagogicznej związanej z wychowywaniem i kształceniem dzieci i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młodzieży oraz w celu wspomagania przedszkola, szkoły i placówki w zakresie realizacji zadań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dydaktycznych, wychowawczych i opiekuńczych, przy czym podstawę przetwarzania danych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osobowych na gruncie RODO stanowią przede wszystkim art. 6 ust. 1 lit. c, e i f oraz art. 9 ust. 2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lit. g tego rozporządzenia; niekiedy podstawą prawną przetwarzania danych osobowych przez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Poradnię może być dobrowolna zgoda na przetwarzanie danych uzyskiwana na zasadach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określonych w art. 6 ust. 1 lit. a lub art. 9 ust. 2 lit. a w związku z art. 7 RODO;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4) odbiorcą danych osobowych mogą być: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a) organy władzy publicznej i podmioty uprawnione do tego na podstawie przepisów prawa;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b) uprawnione podmioty dostarczające Poradni obsługi informatycznej lub prawnej na</w:t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podstawie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umów powierzenia przetwarzania danych;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c) uprawione podmioty współpracujące z administratorem w zakresie pomocy </w:t>
      </w:r>
      <w:proofErr w:type="spellStart"/>
      <w:r w:rsidRPr="00C958B8">
        <w:rPr>
          <w:rStyle w:val="markedcontent"/>
          <w:rFonts w:ascii="Arial" w:hAnsi="Arial" w:cs="Arial"/>
          <w:sz w:val="20"/>
          <w:szCs w:val="20"/>
        </w:rPr>
        <w:t>psychologiczno</w:t>
      </w:r>
      <w:proofErr w:type="spellEnd"/>
      <w:r w:rsidRPr="00C958B8">
        <w:rPr>
          <w:rStyle w:val="markedcontent"/>
          <w:rFonts w:ascii="Arial" w:hAnsi="Arial" w:cs="Arial"/>
          <w:sz w:val="20"/>
          <w:szCs w:val="20"/>
        </w:rPr>
        <w:t xml:space="preserve"> –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pedagogicznej, w tym dyrektor odpowiednio przedszkola, szkoły lub placówki, do której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dziecko albo pełnoletni uczeń uczęszcza, w przypadku zwrócenia się poradni o wydanie opinii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nauczycieli, wychowawców grup wychowawczych lub odpowiednich;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5) dane osobowe nie będą przekazywane do państwa trzeciego ani do organizacji międzynarodowej,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a gdyby miało się to odbywać, pozostanie zgodne z zasadami</w:t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wynikającymi z RODO;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6) dane zgromadzone w/w celu w Poradni będą przechowywane przez okres wynikający z przepisów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prawa, nie dłuższy niż 10 lat od ukończenia przez dziecko 16 lat;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7) dziecku, pełnoletniemu uczniowi lub jego rodzicom (opiekunom prawnym), przysługuje prawo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dostępu do danych osobowych, żądania ich sprostowania lub usunięcia, a także prawo do żądania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ograniczenia przetwarzania w przypadkach określonych w art. 18 RODO;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8) dziecku, pełnoletniemu uczniowi lub jego rodzicom (opiekunom prawnym) przysługuje prawo do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wniesienia sprzeciwu, którego realizacja uzależniona jest od spełnienia kryteriów wynikających z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art. 21 RODO, osobom tym przysługuje również prawo do przenoszenia danych, ale jego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realizacja zależy od spełnienia warunków określonych z art. 20 RODO;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9) w Poradni nie dochodzi do wyłącznie zautomatyzowanego podejmowania decyzji ani do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profilowania, o których mowa w art. 22 ust. 1 i 4 RODO, co oznacza, że żadne decyzje dotyczące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dziecka, pełnoletniego ucznia, jego rodziców (opiekunów prawnych) nie zapadają wyłącznie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automatycznie oraz że nie buduje się żadnych profili tych osób;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10) jeśli przetwarzanie danych osobowych narusza obowiązujące przepisy prawa możliwe jest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wniesienie skargi do organu nadzorczego, którym w Polsce jest Prezes Urzędu Ochrony Danych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Osobowych;</w:t>
      </w:r>
      <w:r w:rsidRPr="00C958B8">
        <w:rPr>
          <w:rFonts w:ascii="Arial" w:hAnsi="Arial" w:cs="Arial"/>
          <w:sz w:val="20"/>
          <w:szCs w:val="20"/>
        </w:rPr>
        <w:br/>
      </w:r>
      <w:r w:rsidRPr="00C958B8">
        <w:rPr>
          <w:rStyle w:val="markedcontent"/>
          <w:rFonts w:ascii="Arial" w:hAnsi="Arial" w:cs="Arial"/>
          <w:sz w:val="20"/>
          <w:szCs w:val="20"/>
        </w:rPr>
        <w:t>11) podanie danych dziecka, pełnoletniego ucznia oraz jego rodziców (opiekunów prawnych) jest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obowiązkowe wówczas, gdy wynika to wprost z przepisów ustaw, o których wyżej mowa lub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rozporządzeń wydanych na ich podstawie, w pozostałym zakresie nie jest obowiązkowe, jednak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 xml:space="preserve">jest warunkiem umożliwiającym realizację pomocy </w:t>
      </w:r>
      <w:proofErr w:type="spellStart"/>
      <w:r w:rsidRPr="00C958B8">
        <w:rPr>
          <w:rStyle w:val="markedcontent"/>
          <w:rFonts w:ascii="Arial" w:hAnsi="Arial" w:cs="Arial"/>
          <w:sz w:val="20"/>
          <w:szCs w:val="20"/>
        </w:rPr>
        <w:t>psychologiczno</w:t>
      </w:r>
      <w:proofErr w:type="spellEnd"/>
      <w:r w:rsidRPr="00C958B8">
        <w:rPr>
          <w:rStyle w:val="markedcontent"/>
          <w:rFonts w:ascii="Arial" w:hAnsi="Arial" w:cs="Arial"/>
          <w:sz w:val="20"/>
          <w:szCs w:val="20"/>
        </w:rPr>
        <w:t xml:space="preserve"> – pedagogicznej przez</w:t>
      </w:r>
      <w:r w:rsidRPr="00C958B8">
        <w:rPr>
          <w:rFonts w:ascii="Arial" w:hAnsi="Arial" w:cs="Arial"/>
          <w:sz w:val="20"/>
          <w:szCs w:val="20"/>
        </w:rPr>
        <w:t xml:space="preserve"> </w:t>
      </w:r>
      <w:r w:rsidRPr="00C958B8">
        <w:rPr>
          <w:rStyle w:val="markedcontent"/>
          <w:rFonts w:ascii="Arial" w:hAnsi="Arial" w:cs="Arial"/>
          <w:sz w:val="20"/>
          <w:szCs w:val="20"/>
        </w:rPr>
        <w:t>Poradnię.</w:t>
      </w:r>
    </w:p>
    <w:sectPr w:rsidR="00271F96" w:rsidRPr="00C0652E" w:rsidSect="003A44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09C7"/>
    <w:multiLevelType w:val="hybridMultilevel"/>
    <w:tmpl w:val="949E0C6E"/>
    <w:lvl w:ilvl="0" w:tplc="9B72D45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08"/>
    <w:rsid w:val="00114005"/>
    <w:rsid w:val="00271F96"/>
    <w:rsid w:val="00392A49"/>
    <w:rsid w:val="003A447F"/>
    <w:rsid w:val="00712B08"/>
    <w:rsid w:val="008F7F53"/>
    <w:rsid w:val="00C0652E"/>
    <w:rsid w:val="00C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7B40"/>
  <w15:chartTrackingRefBased/>
  <w15:docId w15:val="{F39A2E1E-0E78-4979-8630-8922A37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4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958B8"/>
  </w:style>
  <w:style w:type="character" w:styleId="Hipercze">
    <w:name w:val="Hyperlink"/>
    <w:basedOn w:val="Domylnaczcionkaakapitu"/>
    <w:uiPriority w:val="99"/>
    <w:unhideWhenUsed/>
    <w:rsid w:val="00C958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Kilian</dc:creator>
  <cp:keywords/>
  <dc:description/>
  <cp:lastModifiedBy>Grażyna Kilian</cp:lastModifiedBy>
  <cp:revision>2</cp:revision>
  <dcterms:created xsi:type="dcterms:W3CDTF">2023-03-21T08:01:00Z</dcterms:created>
  <dcterms:modified xsi:type="dcterms:W3CDTF">2023-03-21T08:55:00Z</dcterms:modified>
</cp:coreProperties>
</file>